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23" w:rsidRPr="004A4F23" w:rsidRDefault="004A4F23" w:rsidP="00E019E3">
      <w:pPr>
        <w:ind w:firstLine="709"/>
        <w:jc w:val="right"/>
        <w:rPr>
          <w:bCs/>
        </w:rPr>
      </w:pPr>
      <w:bookmarkStart w:id="0" w:name="_GoBack"/>
      <w:bookmarkEnd w:id="0"/>
      <w:r w:rsidRPr="004A4F23">
        <w:rPr>
          <w:bCs/>
        </w:rPr>
        <w:t xml:space="preserve">Приложение </w:t>
      </w:r>
      <w:proofErr w:type="gramStart"/>
      <w:r w:rsidRPr="004A4F23">
        <w:rPr>
          <w:bCs/>
        </w:rPr>
        <w:t>к</w:t>
      </w:r>
      <w:proofErr w:type="gramEnd"/>
    </w:p>
    <w:p w:rsidR="004A4F23" w:rsidRPr="004A4F23" w:rsidRDefault="004A4F23" w:rsidP="00E019E3">
      <w:pPr>
        <w:ind w:firstLine="709"/>
        <w:jc w:val="right"/>
        <w:rPr>
          <w:bCs/>
        </w:rPr>
      </w:pPr>
      <w:r w:rsidRPr="004A4F23">
        <w:rPr>
          <w:bCs/>
        </w:rPr>
        <w:t>Основной образовательной программе</w:t>
      </w:r>
    </w:p>
    <w:p w:rsidR="004A4F23" w:rsidRPr="004A4F23" w:rsidRDefault="008A40F5" w:rsidP="00E019E3">
      <w:pPr>
        <w:ind w:firstLine="709"/>
        <w:jc w:val="right"/>
        <w:rPr>
          <w:bCs/>
        </w:rPr>
      </w:pPr>
      <w:r>
        <w:rPr>
          <w:bCs/>
        </w:rPr>
        <w:t>начального общего</w:t>
      </w:r>
      <w:r w:rsidR="004A4F23" w:rsidRPr="004A4F23">
        <w:rPr>
          <w:bCs/>
        </w:rPr>
        <w:t>,</w:t>
      </w:r>
      <w:r>
        <w:rPr>
          <w:bCs/>
        </w:rPr>
        <w:t xml:space="preserve"> основного общего</w:t>
      </w:r>
      <w:r w:rsidR="004A4F23" w:rsidRPr="004A4F23">
        <w:rPr>
          <w:bCs/>
        </w:rPr>
        <w:t>,</w:t>
      </w:r>
    </w:p>
    <w:p w:rsidR="004A4F23" w:rsidRPr="004A4F23" w:rsidRDefault="004A4F23" w:rsidP="00E019E3">
      <w:pPr>
        <w:ind w:firstLine="709"/>
        <w:jc w:val="right"/>
        <w:rPr>
          <w:bCs/>
        </w:rPr>
      </w:pPr>
      <w:r w:rsidRPr="004A4F23">
        <w:rPr>
          <w:bCs/>
        </w:rPr>
        <w:t xml:space="preserve"> среднего общего образования</w:t>
      </w:r>
    </w:p>
    <w:p w:rsidR="004A4F23" w:rsidRPr="004A4F23" w:rsidRDefault="004A4F23" w:rsidP="00E019E3">
      <w:pPr>
        <w:ind w:firstLine="709"/>
        <w:jc w:val="right"/>
        <w:rPr>
          <w:bCs/>
        </w:rPr>
      </w:pPr>
      <w:r w:rsidRPr="004A4F23">
        <w:rPr>
          <w:bCs/>
        </w:rPr>
        <w:t xml:space="preserve">МБОУ «Знаменская средняя </w:t>
      </w:r>
    </w:p>
    <w:p w:rsidR="004A4F23" w:rsidRPr="004A4F23" w:rsidRDefault="004A4F23" w:rsidP="00E019E3">
      <w:pPr>
        <w:ind w:firstLine="709"/>
        <w:jc w:val="right"/>
        <w:rPr>
          <w:bCs/>
        </w:rPr>
      </w:pPr>
      <w:r w:rsidRPr="004A4F23">
        <w:rPr>
          <w:bCs/>
        </w:rPr>
        <w:t>общеобразовательная школа»</w:t>
      </w:r>
    </w:p>
    <w:p w:rsidR="004A4F23" w:rsidRPr="004A4F23" w:rsidRDefault="004A4F23" w:rsidP="00E019E3">
      <w:pPr>
        <w:ind w:firstLine="709"/>
        <w:jc w:val="right"/>
        <w:rPr>
          <w:bCs/>
        </w:rPr>
      </w:pPr>
      <w:r w:rsidRPr="004A4F23">
        <w:rPr>
          <w:bCs/>
        </w:rPr>
        <w:t xml:space="preserve">Орловского района Орловской области </w:t>
      </w:r>
    </w:p>
    <w:p w:rsidR="004A4F23" w:rsidRPr="004A4F23" w:rsidRDefault="004A4F23" w:rsidP="004A4F23">
      <w:pPr>
        <w:spacing w:before="100" w:beforeAutospacing="1" w:after="100" w:afterAutospacing="1" w:line="360" w:lineRule="auto"/>
        <w:ind w:firstLine="709"/>
        <w:jc w:val="center"/>
        <w:rPr>
          <w:b/>
          <w:bCs/>
        </w:rPr>
      </w:pPr>
    </w:p>
    <w:p w:rsidR="004A4F23" w:rsidRPr="004A4F23" w:rsidRDefault="004A4F23" w:rsidP="004A4F23">
      <w:pPr>
        <w:spacing w:before="100" w:beforeAutospacing="1" w:after="100" w:afterAutospacing="1" w:line="360" w:lineRule="auto"/>
        <w:ind w:firstLine="709"/>
        <w:jc w:val="center"/>
        <w:rPr>
          <w:b/>
          <w:bCs/>
        </w:rPr>
      </w:pPr>
    </w:p>
    <w:p w:rsidR="004A4F23" w:rsidRPr="004A4F23" w:rsidRDefault="004A4F23" w:rsidP="004A4F23">
      <w:pPr>
        <w:spacing w:before="100" w:beforeAutospacing="1" w:after="100" w:afterAutospacing="1" w:line="360" w:lineRule="auto"/>
        <w:ind w:firstLine="709"/>
        <w:jc w:val="center"/>
        <w:rPr>
          <w:b/>
          <w:bCs/>
        </w:rPr>
      </w:pPr>
    </w:p>
    <w:p w:rsidR="004A4F23" w:rsidRPr="004A4F23" w:rsidRDefault="004A4F23" w:rsidP="004A4F23">
      <w:pPr>
        <w:spacing w:before="100" w:beforeAutospacing="1" w:after="100" w:afterAutospacing="1" w:line="360" w:lineRule="auto"/>
        <w:ind w:firstLine="709"/>
        <w:jc w:val="center"/>
        <w:rPr>
          <w:b/>
          <w:bCs/>
        </w:rPr>
      </w:pPr>
    </w:p>
    <w:p w:rsidR="004A4F23" w:rsidRPr="004A4F23" w:rsidRDefault="004A4F23" w:rsidP="004A4F23">
      <w:pPr>
        <w:spacing w:before="100" w:beforeAutospacing="1" w:after="100" w:afterAutospacing="1" w:line="360" w:lineRule="auto"/>
        <w:ind w:firstLine="709"/>
        <w:jc w:val="center"/>
        <w:rPr>
          <w:b/>
          <w:bCs/>
        </w:rPr>
      </w:pPr>
    </w:p>
    <w:p w:rsidR="004A4F23" w:rsidRPr="004A4F23" w:rsidRDefault="004A4F23" w:rsidP="00E019E3">
      <w:pPr>
        <w:ind w:firstLine="709"/>
        <w:jc w:val="center"/>
        <w:rPr>
          <w:b/>
          <w:bCs/>
        </w:rPr>
      </w:pPr>
      <w:r w:rsidRPr="004A4F23">
        <w:rPr>
          <w:b/>
          <w:bCs/>
        </w:rPr>
        <w:t>ОСНОВНАЯ  ОБРАЗОВАТЕЛЬНАЯ  ПРОГРАММА</w:t>
      </w:r>
    </w:p>
    <w:p w:rsidR="004A4F23" w:rsidRPr="004A4F23" w:rsidRDefault="004A4F23" w:rsidP="00E019E3">
      <w:pPr>
        <w:ind w:firstLine="709"/>
        <w:jc w:val="center"/>
        <w:rPr>
          <w:b/>
          <w:bCs/>
        </w:rPr>
      </w:pPr>
      <w:r w:rsidRPr="004A4F23">
        <w:rPr>
          <w:b/>
          <w:bCs/>
        </w:rPr>
        <w:t>ОСНОВНОГО ОБЩЕГО ОБРАЗОВАНИЯ</w:t>
      </w:r>
    </w:p>
    <w:p w:rsidR="004A4F23" w:rsidRPr="004A4F23" w:rsidRDefault="004A4F23" w:rsidP="00E019E3">
      <w:pPr>
        <w:ind w:firstLine="709"/>
        <w:jc w:val="center"/>
        <w:rPr>
          <w:b/>
          <w:bCs/>
        </w:rPr>
      </w:pPr>
      <w:r w:rsidRPr="004A4F23">
        <w:rPr>
          <w:b/>
          <w:bCs/>
        </w:rPr>
        <w:t>ПО  ТЕХНОЛОГИИ (ДЕВОЧКИ)</w:t>
      </w:r>
    </w:p>
    <w:p w:rsidR="004A4F23" w:rsidRPr="004A4F23" w:rsidRDefault="004A4F23" w:rsidP="00E019E3">
      <w:pPr>
        <w:ind w:firstLine="709"/>
        <w:jc w:val="center"/>
        <w:rPr>
          <w:b/>
          <w:bCs/>
        </w:rPr>
      </w:pPr>
      <w:r w:rsidRPr="004A4F23">
        <w:rPr>
          <w:b/>
          <w:bCs/>
        </w:rPr>
        <w:t>(5-6)</w:t>
      </w:r>
    </w:p>
    <w:p w:rsidR="004A4F23" w:rsidRPr="004A4F23" w:rsidRDefault="004A4F23" w:rsidP="004A4F23">
      <w:pPr>
        <w:spacing w:before="100" w:beforeAutospacing="1" w:after="100" w:afterAutospacing="1" w:line="360" w:lineRule="auto"/>
        <w:ind w:firstLine="709"/>
        <w:jc w:val="center"/>
        <w:rPr>
          <w:b/>
          <w:bCs/>
        </w:rPr>
      </w:pPr>
    </w:p>
    <w:p w:rsidR="008A40F5" w:rsidRDefault="008A40F5" w:rsidP="004A4F23">
      <w:pPr>
        <w:spacing w:before="100" w:beforeAutospacing="1" w:after="100" w:afterAutospacing="1" w:line="360" w:lineRule="auto"/>
        <w:ind w:firstLine="709"/>
        <w:jc w:val="center"/>
        <w:rPr>
          <w:b/>
          <w:bCs/>
        </w:rPr>
      </w:pPr>
    </w:p>
    <w:p w:rsidR="008A40F5" w:rsidRDefault="008A40F5" w:rsidP="004A4F23">
      <w:pPr>
        <w:spacing w:before="100" w:beforeAutospacing="1" w:after="100" w:afterAutospacing="1" w:line="360" w:lineRule="auto"/>
        <w:ind w:firstLine="709"/>
        <w:jc w:val="center"/>
        <w:rPr>
          <w:b/>
          <w:bCs/>
        </w:rPr>
      </w:pPr>
    </w:p>
    <w:p w:rsidR="00E019E3" w:rsidRDefault="00E019E3" w:rsidP="004A4F23">
      <w:pPr>
        <w:spacing w:before="100" w:beforeAutospacing="1" w:after="100" w:afterAutospacing="1" w:line="360" w:lineRule="auto"/>
        <w:ind w:firstLine="709"/>
        <w:jc w:val="center"/>
        <w:rPr>
          <w:b/>
          <w:bCs/>
        </w:rPr>
      </w:pPr>
    </w:p>
    <w:p w:rsidR="00E019E3" w:rsidRDefault="00E019E3" w:rsidP="004A4F23">
      <w:pPr>
        <w:spacing w:before="100" w:beforeAutospacing="1" w:after="100" w:afterAutospacing="1" w:line="360" w:lineRule="auto"/>
        <w:ind w:firstLine="709"/>
        <w:jc w:val="center"/>
        <w:rPr>
          <w:b/>
          <w:bCs/>
        </w:rPr>
      </w:pPr>
    </w:p>
    <w:p w:rsidR="00E019E3" w:rsidRDefault="00E019E3" w:rsidP="004A4F23">
      <w:pPr>
        <w:spacing w:before="100" w:beforeAutospacing="1" w:after="100" w:afterAutospacing="1" w:line="360" w:lineRule="auto"/>
        <w:ind w:firstLine="709"/>
        <w:jc w:val="center"/>
        <w:rPr>
          <w:b/>
          <w:bCs/>
        </w:rPr>
      </w:pPr>
    </w:p>
    <w:p w:rsidR="00E019E3" w:rsidRDefault="00E019E3" w:rsidP="004A4F23">
      <w:pPr>
        <w:spacing w:before="100" w:beforeAutospacing="1" w:after="100" w:afterAutospacing="1" w:line="360" w:lineRule="auto"/>
        <w:ind w:firstLine="709"/>
        <w:jc w:val="center"/>
        <w:rPr>
          <w:b/>
          <w:bCs/>
        </w:rPr>
      </w:pPr>
    </w:p>
    <w:p w:rsidR="00E019E3" w:rsidRDefault="00E019E3" w:rsidP="004A4F23">
      <w:pPr>
        <w:spacing w:before="100" w:beforeAutospacing="1" w:after="100" w:afterAutospacing="1" w:line="360" w:lineRule="auto"/>
        <w:ind w:firstLine="709"/>
        <w:jc w:val="center"/>
        <w:rPr>
          <w:b/>
          <w:bCs/>
        </w:rPr>
      </w:pPr>
    </w:p>
    <w:p w:rsidR="00E019E3" w:rsidRDefault="00E019E3" w:rsidP="004A4F23">
      <w:pPr>
        <w:spacing w:before="100" w:beforeAutospacing="1" w:after="100" w:afterAutospacing="1" w:line="360" w:lineRule="auto"/>
        <w:ind w:firstLine="709"/>
        <w:jc w:val="center"/>
        <w:rPr>
          <w:b/>
          <w:bCs/>
        </w:rPr>
      </w:pPr>
    </w:p>
    <w:p w:rsidR="00E019E3" w:rsidRDefault="00E019E3" w:rsidP="004A4F23">
      <w:pPr>
        <w:spacing w:before="100" w:beforeAutospacing="1" w:after="100" w:afterAutospacing="1" w:line="360" w:lineRule="auto"/>
        <w:ind w:firstLine="709"/>
        <w:jc w:val="center"/>
        <w:rPr>
          <w:b/>
          <w:bCs/>
        </w:rPr>
      </w:pPr>
    </w:p>
    <w:p w:rsidR="00D74A4E" w:rsidRPr="00D74A4E" w:rsidRDefault="00D74A4E" w:rsidP="004A4F23">
      <w:pPr>
        <w:spacing w:before="100" w:beforeAutospacing="1" w:after="100" w:afterAutospacing="1" w:line="360" w:lineRule="auto"/>
        <w:ind w:firstLine="709"/>
        <w:jc w:val="center"/>
      </w:pPr>
      <w:r w:rsidRPr="00D74A4E">
        <w:rPr>
          <w:b/>
          <w:bCs/>
        </w:rPr>
        <w:lastRenderedPageBreak/>
        <w:t>ПОЯСНИТЕЛЬНАЯ ЗАПИСКА</w:t>
      </w:r>
    </w:p>
    <w:p w:rsidR="00D74A4E" w:rsidRPr="00D74A4E" w:rsidRDefault="00D74A4E" w:rsidP="00D74A4E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4A4E">
        <w:rPr>
          <w:rFonts w:eastAsia="Calibri"/>
          <w:b/>
          <w:sz w:val="28"/>
          <w:szCs w:val="28"/>
          <w:lang w:eastAsia="en-US"/>
        </w:rPr>
        <w:tab/>
      </w:r>
      <w:r w:rsidRPr="00D74A4E">
        <w:rPr>
          <w:rFonts w:eastAsia="Calibri"/>
          <w:color w:val="000000"/>
          <w:sz w:val="28"/>
          <w:szCs w:val="28"/>
          <w:lang w:eastAsia="en-US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изучаемых технологий содержание программы по направлени</w:t>
      </w:r>
      <w:r w:rsidR="00271B30">
        <w:rPr>
          <w:rFonts w:eastAsia="Calibri"/>
          <w:color w:val="000000"/>
          <w:sz w:val="28"/>
          <w:szCs w:val="28"/>
          <w:lang w:eastAsia="en-US"/>
        </w:rPr>
        <w:t>ю «Технология</w:t>
      </w:r>
      <w:proofErr w:type="gramStart"/>
      <w:r w:rsidR="00271B30">
        <w:rPr>
          <w:rFonts w:eastAsia="Calibri"/>
          <w:color w:val="000000"/>
          <w:sz w:val="28"/>
          <w:szCs w:val="28"/>
          <w:lang w:eastAsia="en-US"/>
        </w:rPr>
        <w:t>.</w:t>
      </w:r>
      <w:r w:rsidRPr="00D74A4E">
        <w:rPr>
          <w:rFonts w:eastAsia="Calibri"/>
          <w:color w:val="000000"/>
          <w:sz w:val="28"/>
          <w:szCs w:val="28"/>
          <w:lang w:eastAsia="en-US"/>
        </w:rPr>
        <w:t>п</w:t>
      </w:r>
      <w:proofErr w:type="gramEnd"/>
      <w:r w:rsidRPr="00D74A4E">
        <w:rPr>
          <w:rFonts w:eastAsia="Calibri"/>
          <w:color w:val="000000"/>
          <w:sz w:val="28"/>
          <w:szCs w:val="28"/>
          <w:lang w:eastAsia="en-US"/>
        </w:rPr>
        <w:t>редусматривается изучение материала по следующим образовательным линиям:</w:t>
      </w:r>
    </w:p>
    <w:p w:rsidR="00D74A4E" w:rsidRPr="00D74A4E" w:rsidRDefault="00D74A4E" w:rsidP="00D74A4E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4A4E">
        <w:rPr>
          <w:rFonts w:eastAsia="Calibri"/>
          <w:color w:val="000000"/>
          <w:sz w:val="28"/>
          <w:szCs w:val="28"/>
          <w:lang w:eastAsia="en-US"/>
        </w:rPr>
        <w:t>культура и эстетика труда;</w:t>
      </w:r>
    </w:p>
    <w:p w:rsidR="00D74A4E" w:rsidRPr="00D74A4E" w:rsidRDefault="00D74A4E" w:rsidP="00D74A4E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4A4E">
        <w:rPr>
          <w:rFonts w:eastAsia="Calibri"/>
          <w:color w:val="000000"/>
          <w:sz w:val="28"/>
          <w:szCs w:val="28"/>
          <w:lang w:eastAsia="en-US"/>
        </w:rPr>
        <w:t>получение, обработка, хранение и использование информации;</w:t>
      </w:r>
    </w:p>
    <w:p w:rsidR="00D74A4E" w:rsidRPr="00271B30" w:rsidRDefault="00D74A4E" w:rsidP="00271B3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4A4E">
        <w:rPr>
          <w:rFonts w:eastAsia="Calibri"/>
          <w:color w:val="000000"/>
          <w:sz w:val="28"/>
          <w:szCs w:val="28"/>
          <w:lang w:eastAsia="en-US"/>
        </w:rPr>
        <w:t xml:space="preserve">основы черчения, графики, дизайна; </w:t>
      </w:r>
    </w:p>
    <w:p w:rsidR="00D74A4E" w:rsidRPr="00D74A4E" w:rsidRDefault="00D74A4E" w:rsidP="00D74A4E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4A4E">
        <w:rPr>
          <w:rFonts w:eastAsia="Calibri"/>
          <w:color w:val="000000"/>
          <w:sz w:val="28"/>
          <w:szCs w:val="28"/>
          <w:lang w:eastAsia="en-US"/>
        </w:rPr>
        <w:t>проектная деятельность;</w:t>
      </w:r>
    </w:p>
    <w:p w:rsidR="00D74A4E" w:rsidRPr="00D74A4E" w:rsidRDefault="00D74A4E" w:rsidP="00D74A4E">
      <w:pPr>
        <w:ind w:right="-6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74A4E">
        <w:rPr>
          <w:rFonts w:eastAsia="Calibri"/>
          <w:b/>
          <w:bCs/>
          <w:color w:val="000000"/>
          <w:sz w:val="28"/>
          <w:szCs w:val="28"/>
          <w:lang w:eastAsia="en-US"/>
        </w:rPr>
        <w:tab/>
      </w:r>
      <w:r w:rsidRPr="00D74A4E">
        <w:rPr>
          <w:rFonts w:eastAsia="Calibri"/>
          <w:bCs/>
          <w:color w:val="000000"/>
          <w:sz w:val="28"/>
          <w:szCs w:val="28"/>
          <w:lang w:eastAsia="en-US"/>
        </w:rPr>
        <w:t>Основной формой обучения является учебно-практическая деятельность учащихся.</w:t>
      </w:r>
      <w:r w:rsidRPr="00D74A4E">
        <w:rPr>
          <w:rFonts w:eastAsia="Calibri"/>
          <w:color w:val="000000"/>
          <w:sz w:val="28"/>
          <w:szCs w:val="28"/>
          <w:lang w:eastAsia="en-US"/>
        </w:rPr>
        <w:t>Приоритетными методами являются упражнения, учебно-практические работы. 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D74A4E" w:rsidRPr="00D74A4E" w:rsidRDefault="00D74A4E" w:rsidP="00D74A4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74A4E">
        <w:rPr>
          <w:rFonts w:eastAsia="Calibri"/>
          <w:sz w:val="28"/>
          <w:szCs w:val="28"/>
          <w:lang w:eastAsia="en-US"/>
        </w:rPr>
        <w:tab/>
        <w:t xml:space="preserve">Изучение технологии в  школе направлено на достижение следующих </w:t>
      </w:r>
      <w:r w:rsidRPr="00AB319F">
        <w:rPr>
          <w:rFonts w:eastAsia="Calibri"/>
          <w:b/>
          <w:sz w:val="28"/>
          <w:szCs w:val="28"/>
          <w:lang w:eastAsia="en-US"/>
        </w:rPr>
        <w:t>целей:</w:t>
      </w:r>
    </w:p>
    <w:p w:rsidR="00D74A4E" w:rsidRPr="00D74A4E" w:rsidRDefault="00D74A4E" w:rsidP="00D74A4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D74A4E">
        <w:rPr>
          <w:rFonts w:eastAsia="Calibri"/>
          <w:b/>
          <w:bCs/>
          <w:sz w:val="28"/>
          <w:szCs w:val="28"/>
          <w:lang w:eastAsia="en-US"/>
        </w:rPr>
        <w:t xml:space="preserve">освоение </w:t>
      </w:r>
      <w:r w:rsidRPr="00D74A4E">
        <w:rPr>
          <w:rFonts w:eastAsia="Calibri"/>
          <w:sz w:val="28"/>
          <w:szCs w:val="28"/>
          <w:lang w:eastAsia="en-US"/>
        </w:rPr>
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271B30" w:rsidRDefault="00D74A4E" w:rsidP="00D74A4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271B30">
        <w:rPr>
          <w:rFonts w:eastAsia="Calibri"/>
          <w:b/>
          <w:bCs/>
          <w:sz w:val="28"/>
          <w:szCs w:val="28"/>
          <w:lang w:eastAsia="en-US"/>
        </w:rPr>
        <w:t xml:space="preserve">овладение </w:t>
      </w:r>
      <w:proofErr w:type="spellStart"/>
      <w:r w:rsidRPr="00271B30">
        <w:rPr>
          <w:rFonts w:eastAsia="Calibri"/>
          <w:sz w:val="28"/>
          <w:szCs w:val="28"/>
          <w:lang w:eastAsia="en-US"/>
        </w:rPr>
        <w:t>общетрудовыми</w:t>
      </w:r>
      <w:proofErr w:type="spellEnd"/>
      <w:r w:rsidRPr="00271B30">
        <w:rPr>
          <w:rFonts w:eastAsia="Calibri"/>
          <w:sz w:val="28"/>
          <w:szCs w:val="28"/>
          <w:lang w:eastAsia="en-US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</w:t>
      </w:r>
    </w:p>
    <w:p w:rsidR="00D74A4E" w:rsidRPr="00271B30" w:rsidRDefault="00D74A4E" w:rsidP="00D74A4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271B30">
        <w:rPr>
          <w:rFonts w:eastAsia="Calibri"/>
          <w:b/>
          <w:bCs/>
          <w:sz w:val="28"/>
          <w:szCs w:val="28"/>
          <w:lang w:eastAsia="en-US"/>
        </w:rPr>
        <w:t xml:space="preserve">развитие </w:t>
      </w:r>
      <w:r w:rsidRPr="00271B30">
        <w:rPr>
          <w:rFonts w:eastAsia="Calibri"/>
          <w:sz w:val="28"/>
          <w:szCs w:val="28"/>
          <w:lang w:eastAsia="en-US"/>
        </w:rPr>
        <w:t xml:space="preserve">познавательных интересов, технического мышления, пространственного воображения, </w:t>
      </w:r>
      <w:r w:rsidR="00271B30">
        <w:rPr>
          <w:rFonts w:eastAsia="Calibri"/>
          <w:sz w:val="28"/>
          <w:szCs w:val="28"/>
          <w:lang w:eastAsia="en-US"/>
        </w:rPr>
        <w:t xml:space="preserve">творческих </w:t>
      </w:r>
      <w:r w:rsidRPr="00271B30">
        <w:rPr>
          <w:rFonts w:eastAsia="Calibri"/>
          <w:sz w:val="28"/>
          <w:szCs w:val="28"/>
          <w:lang w:eastAsia="en-US"/>
        </w:rPr>
        <w:t>способностей;</w:t>
      </w:r>
    </w:p>
    <w:p w:rsidR="00271B30" w:rsidRDefault="00D74A4E" w:rsidP="00D74A4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271B30">
        <w:rPr>
          <w:rFonts w:eastAsia="Calibri"/>
          <w:b/>
          <w:bCs/>
          <w:sz w:val="28"/>
          <w:szCs w:val="28"/>
          <w:lang w:eastAsia="en-US"/>
        </w:rPr>
        <w:t xml:space="preserve">воспитание </w:t>
      </w:r>
      <w:r w:rsidRPr="00271B30">
        <w:rPr>
          <w:rFonts w:eastAsia="Calibri"/>
          <w:sz w:val="28"/>
          <w:szCs w:val="28"/>
          <w:lang w:eastAsia="en-US"/>
        </w:rPr>
        <w:t xml:space="preserve">трудолюбия, бережливости, аккуратности, целеустремленности, предприимчивости, ответственности за результаты своей деятельности; </w:t>
      </w:r>
    </w:p>
    <w:p w:rsidR="00D74A4E" w:rsidRPr="00271B30" w:rsidRDefault="00D74A4E" w:rsidP="00D74A4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271B30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получение </w:t>
      </w:r>
      <w:r w:rsidRPr="00271B30">
        <w:rPr>
          <w:rFonts w:eastAsia="Calibri"/>
          <w:sz w:val="28"/>
          <w:szCs w:val="28"/>
          <w:lang w:eastAsia="en-US"/>
        </w:rPr>
        <w:t xml:space="preserve">опыта применения </w:t>
      </w:r>
      <w:r w:rsidR="004D0561" w:rsidRPr="00271B30">
        <w:rPr>
          <w:rFonts w:eastAsia="Calibri"/>
          <w:sz w:val="28"/>
          <w:szCs w:val="28"/>
          <w:lang w:eastAsia="en-US"/>
        </w:rPr>
        <w:t>и</w:t>
      </w:r>
      <w:r w:rsidRPr="00271B30">
        <w:rPr>
          <w:rFonts w:eastAsia="Calibri"/>
          <w:sz w:val="28"/>
          <w:szCs w:val="28"/>
          <w:lang w:eastAsia="en-US"/>
        </w:rPr>
        <w:t xml:space="preserve"> технологических знаний и умений в самостоятельной практической деятельности.</w:t>
      </w:r>
    </w:p>
    <w:p w:rsidR="00D74A4E" w:rsidRPr="00D74A4E" w:rsidRDefault="00D74A4E" w:rsidP="00D74A4E">
      <w:pPr>
        <w:tabs>
          <w:tab w:val="left" w:pos="1134"/>
        </w:tabs>
        <w:autoSpaceDE w:val="0"/>
        <w:autoSpaceDN w:val="0"/>
        <w:adjustRightInd w:val="0"/>
        <w:ind w:firstLine="705"/>
        <w:jc w:val="both"/>
        <w:rPr>
          <w:rFonts w:eastAsia="Calibri"/>
          <w:bCs/>
          <w:sz w:val="28"/>
          <w:szCs w:val="28"/>
          <w:lang w:eastAsia="en-US"/>
        </w:rPr>
      </w:pPr>
      <w:r w:rsidRPr="00D74A4E">
        <w:rPr>
          <w:rFonts w:eastAsia="Calibri"/>
          <w:bCs/>
          <w:sz w:val="28"/>
          <w:szCs w:val="28"/>
          <w:lang w:eastAsia="en-US"/>
        </w:rPr>
        <w:t xml:space="preserve">Программа предусматривает </w:t>
      </w:r>
      <w:r w:rsidRPr="00D74A4E">
        <w:rPr>
          <w:rFonts w:eastAsia="Calibri"/>
          <w:b/>
          <w:bCs/>
          <w:sz w:val="28"/>
          <w:szCs w:val="28"/>
          <w:lang w:eastAsia="en-US"/>
        </w:rPr>
        <w:t xml:space="preserve">формирование у учащихся умений и навыков, универсальных способов деятельности и ключевых компетенций. </w:t>
      </w:r>
      <w:r w:rsidRPr="00D74A4E">
        <w:rPr>
          <w:rFonts w:eastAsia="Calibri"/>
          <w:bCs/>
          <w:sz w:val="28"/>
          <w:szCs w:val="28"/>
          <w:lang w:eastAsia="en-US"/>
        </w:rPr>
        <w:t>При этом приоритетными видами деятельности для всех направлений образовательной области «Технология» на этапе основного общего образования являются:</w:t>
      </w:r>
    </w:p>
    <w:p w:rsidR="00D74A4E" w:rsidRPr="00D74A4E" w:rsidRDefault="00D74A4E" w:rsidP="00D74A4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4A4E">
        <w:rPr>
          <w:rFonts w:eastAsia="Calibri"/>
          <w:sz w:val="28"/>
          <w:szCs w:val="28"/>
          <w:lang w:eastAsia="en-US"/>
        </w:rPr>
        <w:t>творческое решение учебных и практических задач</w:t>
      </w:r>
      <w:proofErr w:type="gramStart"/>
      <w:r w:rsidRPr="00D74A4E">
        <w:rPr>
          <w:rFonts w:eastAsia="Calibri"/>
          <w:sz w:val="28"/>
          <w:szCs w:val="28"/>
          <w:lang w:eastAsia="en-US"/>
        </w:rPr>
        <w:t xml:space="preserve">:, </w:t>
      </w:r>
      <w:proofErr w:type="gramEnd"/>
      <w:r w:rsidR="00D57D30">
        <w:rPr>
          <w:rFonts w:eastAsia="Calibri"/>
          <w:sz w:val="28"/>
          <w:szCs w:val="28"/>
          <w:lang w:eastAsia="en-US"/>
        </w:rPr>
        <w:t>поиск оригинальных решений</w:t>
      </w:r>
      <w:r w:rsidRPr="00D74A4E">
        <w:rPr>
          <w:rFonts w:eastAsia="Calibri"/>
          <w:sz w:val="28"/>
          <w:szCs w:val="28"/>
          <w:lang w:eastAsia="en-US"/>
        </w:rPr>
        <w:t>; самостоятельное выполнение различных творческих работ; участие в проектной деятельности;</w:t>
      </w:r>
    </w:p>
    <w:p w:rsidR="00D74A4E" w:rsidRPr="00D74A4E" w:rsidRDefault="00D74A4E" w:rsidP="00D74A4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4A4E">
        <w:rPr>
          <w:rFonts w:eastAsia="Calibri"/>
          <w:sz w:val="28"/>
          <w:szCs w:val="28"/>
          <w:lang w:eastAsia="en-US"/>
        </w:rPr>
        <w:t>Отражение в устной или письменной форме результатов своей деятельности;</w:t>
      </w:r>
    </w:p>
    <w:p w:rsidR="00764AD6" w:rsidRDefault="001F4200" w:rsidP="00D74A4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выбори использование  знаковых систем</w:t>
      </w:r>
      <w:r w:rsidR="00D74A4E" w:rsidRPr="00764AD6">
        <w:rPr>
          <w:rFonts w:eastAsia="Calibri"/>
          <w:sz w:val="28"/>
          <w:szCs w:val="28"/>
          <w:lang w:eastAsia="en-US"/>
        </w:rPr>
        <w:t xml:space="preserve"> (текст, таблица, схема, чертеж, технологическая карта и др.) в соответствии с задачей, </w:t>
      </w:r>
    </w:p>
    <w:p w:rsidR="00D74A4E" w:rsidRPr="00764AD6" w:rsidRDefault="00764AD6" w:rsidP="00D74A4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использование</w:t>
      </w:r>
      <w:r w:rsidR="00D74A4E" w:rsidRPr="00764AD6">
        <w:rPr>
          <w:rFonts w:eastAsia="Calibri"/>
          <w:sz w:val="28"/>
          <w:szCs w:val="28"/>
          <w:lang w:eastAsia="en-US"/>
        </w:rPr>
        <w:t xml:space="preserve"> для решения познавательных </w:t>
      </w:r>
      <w:r w:rsidR="001F4200">
        <w:rPr>
          <w:rFonts w:eastAsia="Calibri"/>
          <w:sz w:val="28"/>
          <w:szCs w:val="28"/>
          <w:lang w:eastAsia="en-US"/>
        </w:rPr>
        <w:t>задач различных источников</w:t>
      </w:r>
      <w:r w:rsidR="00D74A4E" w:rsidRPr="00764AD6">
        <w:rPr>
          <w:rFonts w:eastAsia="Calibri"/>
          <w:sz w:val="28"/>
          <w:szCs w:val="28"/>
          <w:lang w:eastAsia="en-US"/>
        </w:rPr>
        <w:t xml:space="preserve"> информации, включая энциклопедии, словари, интернет-ресурсы и другие базы данных;</w:t>
      </w:r>
    </w:p>
    <w:p w:rsidR="00AB319F" w:rsidRDefault="00AB319F" w:rsidP="00AB319F">
      <w:pPr>
        <w:autoSpaceDE w:val="0"/>
        <w:autoSpaceDN w:val="0"/>
        <w:adjustRightInd w:val="0"/>
        <w:spacing w:after="15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Учащиеся должны</w:t>
      </w:r>
    </w:p>
    <w:p w:rsidR="00AB319F" w:rsidRDefault="00AB319F" w:rsidP="00AB319F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AB319F" w:rsidRDefault="00AB319F" w:rsidP="00AB31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что такое технический рисунок, эскиз и чертеж;</w:t>
      </w:r>
    </w:p>
    <w:p w:rsidR="00233D82" w:rsidRDefault="00AB319F" w:rsidP="00AB31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основные параметры качеств</w:t>
      </w:r>
      <w:r w:rsidR="00233D82">
        <w:rPr>
          <w:sz w:val="28"/>
          <w:szCs w:val="28"/>
        </w:rPr>
        <w:t>а: форма,</w:t>
      </w:r>
      <w:r>
        <w:rPr>
          <w:sz w:val="28"/>
          <w:szCs w:val="28"/>
        </w:rPr>
        <w:t xml:space="preserve"> размеры </w:t>
      </w:r>
      <w:r w:rsidR="00233D82">
        <w:rPr>
          <w:sz w:val="28"/>
          <w:szCs w:val="28"/>
        </w:rPr>
        <w:t>изделия</w:t>
      </w:r>
      <w:r>
        <w:rPr>
          <w:sz w:val="28"/>
          <w:szCs w:val="28"/>
        </w:rPr>
        <w:t xml:space="preserve">; </w:t>
      </w:r>
    </w:p>
    <w:p w:rsidR="00AB319F" w:rsidRDefault="00AB319F" w:rsidP="00AB31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что такое текстовая и графическая информация;</w:t>
      </w:r>
    </w:p>
    <w:p w:rsidR="00AB319F" w:rsidRDefault="00AB319F" w:rsidP="00AB31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какие свойства материалов необходимо учитывать при их обработке;</w:t>
      </w:r>
    </w:p>
    <w:p w:rsidR="00AB319F" w:rsidRDefault="00AB319F" w:rsidP="00AB31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возможности и умения использовать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AB319F" w:rsidRDefault="00AB319F" w:rsidP="00AB31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источники и носители информации, способы получения, хранения и поиска информации;</w:t>
      </w:r>
    </w:p>
    <w:p w:rsidR="00AB319F" w:rsidRDefault="00AB319F" w:rsidP="00AB31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технику безопасности;</w:t>
      </w:r>
    </w:p>
    <w:p w:rsidR="00AB319F" w:rsidRDefault="00AB319F" w:rsidP="00AB319F">
      <w:pPr>
        <w:autoSpaceDE w:val="0"/>
        <w:autoSpaceDN w:val="0"/>
        <w:adjustRightInd w:val="0"/>
        <w:spacing w:before="12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AB319F" w:rsidRDefault="00AB319F" w:rsidP="00AB31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AB319F" w:rsidRDefault="00AB319F" w:rsidP="00AB31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выполнять основные операции, изготавливать простейшие изделия по </w:t>
      </w:r>
      <w:proofErr w:type="spellStart"/>
      <w:r>
        <w:rPr>
          <w:sz w:val="28"/>
          <w:szCs w:val="28"/>
        </w:rPr>
        <w:t>инструкционно-технологическим</w:t>
      </w:r>
      <w:proofErr w:type="spellEnd"/>
      <w:r>
        <w:rPr>
          <w:sz w:val="28"/>
          <w:szCs w:val="28"/>
        </w:rPr>
        <w:t xml:space="preserve"> картам;</w:t>
      </w:r>
    </w:p>
    <w:p w:rsidR="00AB319F" w:rsidRDefault="00AB319F" w:rsidP="00AB31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sz w:val="28"/>
          <w:szCs w:val="28"/>
        </w:rPr>
        <w:t xml:space="preserve"> понимать содержание </w:t>
      </w:r>
      <w:proofErr w:type="spellStart"/>
      <w:r>
        <w:rPr>
          <w:sz w:val="28"/>
          <w:szCs w:val="28"/>
        </w:rPr>
        <w:t>инструкционно-технологических</w:t>
      </w:r>
      <w:proofErr w:type="spellEnd"/>
      <w:r>
        <w:rPr>
          <w:sz w:val="28"/>
          <w:szCs w:val="28"/>
        </w:rPr>
        <w:t xml:space="preserve"> карт и пользоваться ими при выполнении работ; </w:t>
      </w:r>
    </w:p>
    <w:p w:rsidR="00AB319F" w:rsidRDefault="00AB319F" w:rsidP="00AB31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находить необходимую техническую информацию;</w:t>
      </w:r>
    </w:p>
    <w:p w:rsidR="00AB319F" w:rsidRDefault="00AB319F" w:rsidP="00AB31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осуществлять контроль качества изготавливаемых изделий;</w:t>
      </w:r>
    </w:p>
    <w:p w:rsidR="00AB319F" w:rsidRDefault="00AB319F" w:rsidP="00AB31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читать чертежи и</w:t>
      </w:r>
      <w:r w:rsidR="004A4C1F">
        <w:rPr>
          <w:sz w:val="28"/>
          <w:szCs w:val="28"/>
        </w:rPr>
        <w:t xml:space="preserve"> технологические карты, выполнять</w:t>
      </w:r>
      <w:r>
        <w:rPr>
          <w:sz w:val="28"/>
          <w:szCs w:val="28"/>
        </w:rPr>
        <w:t xml:space="preserve"> технические требования, предъявляемые к </w:t>
      </w:r>
      <w:r w:rsidR="00A253D0">
        <w:rPr>
          <w:sz w:val="28"/>
          <w:szCs w:val="28"/>
        </w:rPr>
        <w:t>изделию</w:t>
      </w:r>
      <w:r>
        <w:rPr>
          <w:sz w:val="28"/>
          <w:szCs w:val="28"/>
        </w:rPr>
        <w:t>;</w:t>
      </w:r>
    </w:p>
    <w:p w:rsidR="00AB319F" w:rsidRDefault="00AB319F" w:rsidP="00AB31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соединять детали </w:t>
      </w:r>
      <w:r w:rsidR="00A253D0">
        <w:rPr>
          <w:sz w:val="28"/>
          <w:szCs w:val="28"/>
        </w:rPr>
        <w:t>склеиванием</w:t>
      </w:r>
      <w:r>
        <w:rPr>
          <w:sz w:val="28"/>
          <w:szCs w:val="28"/>
        </w:rPr>
        <w:t>;</w:t>
      </w:r>
    </w:p>
    <w:p w:rsidR="00AB319F" w:rsidRDefault="00AB319F" w:rsidP="00AB31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 w:rsidR="00233D82">
        <w:rPr>
          <w:sz w:val="28"/>
          <w:szCs w:val="28"/>
        </w:rPr>
        <w:t xml:space="preserve"> применять</w:t>
      </w:r>
      <w:r>
        <w:rPr>
          <w:sz w:val="28"/>
          <w:szCs w:val="28"/>
        </w:rPr>
        <w:t xml:space="preserve"> технологические знания и умения в самостоятельной практической деятельности;</w:t>
      </w:r>
    </w:p>
    <w:p w:rsidR="00AB319F" w:rsidRDefault="00AB319F" w:rsidP="00AB31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создавать простые рисунки;</w:t>
      </w:r>
    </w:p>
    <w:p w:rsidR="00B45EBC" w:rsidRDefault="00591605" w:rsidP="00B45EBC">
      <w:pPr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 w:rsidR="00B45EBC">
        <w:rPr>
          <w:rFonts w:ascii="Symbol" w:hAnsi="Symbol" w:cs="Symbol"/>
          <w:noProof/>
          <w:sz w:val="28"/>
          <w:szCs w:val="28"/>
        </w:rPr>
        <w:t></w:t>
      </w:r>
      <w:r w:rsidR="00B45EBC">
        <w:rPr>
          <w:sz w:val="28"/>
          <w:szCs w:val="28"/>
        </w:rPr>
        <w:t xml:space="preserve"> проектировать и изготавливать полезные изделия из конструкционных и поделочных материалов.</w:t>
      </w:r>
    </w:p>
    <w:p w:rsidR="00AB319F" w:rsidRDefault="00AB319F" w:rsidP="00AB319F">
      <w:pPr>
        <w:autoSpaceDE w:val="0"/>
        <w:autoSpaceDN w:val="0"/>
        <w:adjustRightInd w:val="0"/>
        <w:spacing w:before="120" w:after="1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Должны владеть компетенциями:</w:t>
      </w:r>
    </w:p>
    <w:p w:rsidR="00AB319F" w:rsidRDefault="00AB319F" w:rsidP="00AB31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социально-трудовой;</w:t>
      </w:r>
    </w:p>
    <w:p w:rsidR="00AB319F" w:rsidRDefault="00AB319F" w:rsidP="00AB31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познавательно-смысловой;</w:t>
      </w:r>
    </w:p>
    <w:p w:rsidR="00AB319F" w:rsidRDefault="00AB319F" w:rsidP="00AB31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информационно-коммуникативной;</w:t>
      </w:r>
    </w:p>
    <w:p w:rsidR="00AB319F" w:rsidRDefault="00AB319F" w:rsidP="00AB31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учебно-познавательной.</w:t>
      </w:r>
    </w:p>
    <w:p w:rsidR="00D74A4E" w:rsidRPr="00D74A4E" w:rsidRDefault="00D74A4E" w:rsidP="00D74A4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74A4E">
        <w:rPr>
          <w:sz w:val="28"/>
          <w:szCs w:val="28"/>
        </w:rPr>
        <w:t>Настоящая рабочая программа разработана применительно к учебной программе «Технология. 5  класс (вариант для мальчиков)».</w:t>
      </w:r>
    </w:p>
    <w:p w:rsidR="00255408" w:rsidRPr="00D74A4E" w:rsidRDefault="00255408" w:rsidP="00D74A4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Тематическое планирование 50 часов в год: 2 часа в неделю. 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74A4E" w:rsidRPr="00D74A4E" w:rsidTr="00AE7F39">
        <w:tc>
          <w:tcPr>
            <w:tcW w:w="1242" w:type="dxa"/>
          </w:tcPr>
          <w:p w:rsidR="00D74A4E" w:rsidRPr="00D74A4E" w:rsidRDefault="00D74A4E" w:rsidP="00D74A4E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</w:t>
            </w:r>
            <w:proofErr w:type="gramEnd"/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329" w:type="dxa"/>
          </w:tcPr>
          <w:p w:rsidR="00D74A4E" w:rsidRPr="00D74A4E" w:rsidRDefault="00D74A4E" w:rsidP="00D74A4E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Наименование раздела программы</w:t>
            </w:r>
          </w:p>
        </w:tc>
      </w:tr>
      <w:tr w:rsidR="00D74A4E" w:rsidRPr="00D74A4E" w:rsidTr="00AE7F39">
        <w:tc>
          <w:tcPr>
            <w:tcW w:w="1242" w:type="dxa"/>
          </w:tcPr>
          <w:p w:rsidR="00D74A4E" w:rsidRPr="00D74A4E" w:rsidRDefault="00D74A4E" w:rsidP="00D74A4E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29" w:type="dxa"/>
          </w:tcPr>
          <w:p w:rsidR="00D74A4E" w:rsidRPr="00D74A4E" w:rsidRDefault="00D74A4E" w:rsidP="00D74A4E">
            <w:pPr>
              <w:spacing w:line="36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Вводное занятие. Охрана безопасности труда. Организация рабочего места. Правила поведения в мастерской. Экономное расходование всех видов ресурсов.</w:t>
            </w:r>
          </w:p>
        </w:tc>
      </w:tr>
      <w:tr w:rsidR="00D74A4E" w:rsidRPr="00D74A4E" w:rsidTr="00AE7F39">
        <w:tc>
          <w:tcPr>
            <w:tcW w:w="1242" w:type="dxa"/>
          </w:tcPr>
          <w:p w:rsidR="00D74A4E" w:rsidRPr="00D74A4E" w:rsidRDefault="00D74A4E" w:rsidP="00D74A4E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8329" w:type="dxa"/>
          </w:tcPr>
          <w:p w:rsidR="00D74A4E" w:rsidRPr="00D74A4E" w:rsidRDefault="00D74A4E" w:rsidP="00D74A4E">
            <w:pPr>
              <w:spacing w:line="36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Инструменты, материалы и приспособления. Выполнение графических работ. Способы и приёмы разметки при помощи шаблонов. Правила раскроя и соединения деталей. Изготовление изделия. Выполнение отделочных работ.</w:t>
            </w:r>
          </w:p>
        </w:tc>
      </w:tr>
      <w:tr w:rsidR="00D74A4E" w:rsidRPr="00D74A4E" w:rsidTr="00AE7F39">
        <w:tc>
          <w:tcPr>
            <w:tcW w:w="1242" w:type="dxa"/>
          </w:tcPr>
          <w:p w:rsidR="00D74A4E" w:rsidRPr="00D74A4E" w:rsidRDefault="00D74A4E" w:rsidP="00D74A4E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8329" w:type="dxa"/>
          </w:tcPr>
          <w:p w:rsidR="00D74A4E" w:rsidRPr="00D74A4E" w:rsidRDefault="00D74A4E" w:rsidP="00D74A4E">
            <w:pPr>
              <w:spacing w:line="36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Элементы дизайна. Использование природных материалов в декоративно-прикладной работе. Порядок составления узоров из форм растительного мира, геометрических форм. Составление декоративных композиций. </w:t>
            </w:r>
          </w:p>
        </w:tc>
      </w:tr>
      <w:tr w:rsidR="00D74A4E" w:rsidRPr="00D74A4E" w:rsidTr="00AE7F39">
        <w:tc>
          <w:tcPr>
            <w:tcW w:w="1242" w:type="dxa"/>
          </w:tcPr>
          <w:p w:rsidR="00D74A4E" w:rsidRPr="00D74A4E" w:rsidRDefault="00D74A4E" w:rsidP="00D74A4E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6,7</w:t>
            </w:r>
          </w:p>
        </w:tc>
        <w:tc>
          <w:tcPr>
            <w:tcW w:w="8329" w:type="dxa"/>
          </w:tcPr>
          <w:p w:rsidR="00D74A4E" w:rsidRPr="00D74A4E" w:rsidRDefault="00D74A4E" w:rsidP="00D74A4E">
            <w:pPr>
              <w:spacing w:line="36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Изготовление поделок из бумаги, картона. Элементы предварительного планирования предстоящей работы. Совершенствование способов и  приёмов разметки по шаблонам. Разметка и изготовление отдельных деталей по шаблону и линейке. Вырезание заготовок для изделий и отдельных деталей из бумаги и картона. Способы и приёмы сборки путём склеивания.  </w:t>
            </w:r>
          </w:p>
        </w:tc>
      </w:tr>
      <w:tr w:rsidR="00D74A4E" w:rsidRPr="00D74A4E" w:rsidTr="00AE7F39">
        <w:tc>
          <w:tcPr>
            <w:tcW w:w="1242" w:type="dxa"/>
          </w:tcPr>
          <w:p w:rsidR="00D74A4E" w:rsidRPr="00D74A4E" w:rsidRDefault="00D74A4E" w:rsidP="00D74A4E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8,9</w:t>
            </w:r>
          </w:p>
        </w:tc>
        <w:tc>
          <w:tcPr>
            <w:tcW w:w="8329" w:type="dxa"/>
          </w:tcPr>
          <w:p w:rsidR="00D74A4E" w:rsidRPr="00D74A4E" w:rsidRDefault="00D74A4E" w:rsidP="00D74A4E">
            <w:pPr>
              <w:spacing w:line="36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Виды аппликационных работ. Материалы для выполнения аппликаций. Инструменты. Порядок выполнения аппликаций. Основы </w:t>
            </w:r>
            <w:proofErr w:type="spellStart"/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цветоведения</w:t>
            </w:r>
            <w:proofErr w:type="spellEnd"/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. Изготовление деталей и развёртки изделия. Составление многоцветной аппликации. </w:t>
            </w:r>
          </w:p>
        </w:tc>
      </w:tr>
      <w:tr w:rsidR="00D74A4E" w:rsidRPr="00D74A4E" w:rsidTr="00AE7F39">
        <w:tc>
          <w:tcPr>
            <w:tcW w:w="1242" w:type="dxa"/>
          </w:tcPr>
          <w:p w:rsidR="00D74A4E" w:rsidRPr="00D74A4E" w:rsidRDefault="00D74A4E" w:rsidP="00D74A4E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10,11</w:t>
            </w:r>
          </w:p>
        </w:tc>
        <w:tc>
          <w:tcPr>
            <w:tcW w:w="8329" w:type="dxa"/>
          </w:tcPr>
          <w:p w:rsidR="00D74A4E" w:rsidRPr="00D74A4E" w:rsidRDefault="00D74A4E" w:rsidP="00D74A4E">
            <w:pPr>
              <w:spacing w:line="36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Изготовление объёмных открыток и игрушек для новогоднего праздника. Ознакомление с правилами декоративного оформления праздничного плаката и открытки. Применение в оформлении силуэта. Использование шрифтовых аппликаций в декоративных работах.</w:t>
            </w:r>
          </w:p>
        </w:tc>
      </w:tr>
      <w:tr w:rsidR="00D74A4E" w:rsidRPr="00D74A4E" w:rsidTr="00AE7F39">
        <w:tc>
          <w:tcPr>
            <w:tcW w:w="1242" w:type="dxa"/>
          </w:tcPr>
          <w:p w:rsidR="00D74A4E" w:rsidRPr="00D74A4E" w:rsidRDefault="00D74A4E" w:rsidP="00D74A4E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329" w:type="dxa"/>
          </w:tcPr>
          <w:p w:rsidR="00D74A4E" w:rsidRPr="00D74A4E" w:rsidRDefault="00D74A4E" w:rsidP="00D74A4E">
            <w:pPr>
              <w:spacing w:line="36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Выполнение ёлочных игрушек, сувениров. Изготовление макетов и моделей по образцу техническому рисунку и собственному замыслу. Подготовка развёртки и склеивание поделки. </w:t>
            </w:r>
          </w:p>
        </w:tc>
      </w:tr>
      <w:tr w:rsidR="00725C60" w:rsidRPr="00D74A4E" w:rsidTr="00AE7F39">
        <w:tc>
          <w:tcPr>
            <w:tcW w:w="1242" w:type="dxa"/>
          </w:tcPr>
          <w:p w:rsidR="00725C60" w:rsidRPr="00D74A4E" w:rsidRDefault="00725C60" w:rsidP="00D74A4E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329" w:type="dxa"/>
          </w:tcPr>
          <w:p w:rsidR="00725C60" w:rsidRPr="00D74A4E" w:rsidRDefault="00725C60" w:rsidP="00D74A4E">
            <w:pPr>
              <w:spacing w:line="36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Макетирование и моделирование</w:t>
            </w:r>
          </w:p>
        </w:tc>
      </w:tr>
      <w:tr w:rsidR="00D74A4E" w:rsidRPr="00D74A4E" w:rsidTr="00AE7F39">
        <w:tc>
          <w:tcPr>
            <w:tcW w:w="1242" w:type="dxa"/>
          </w:tcPr>
          <w:p w:rsidR="00D74A4E" w:rsidRPr="00D74A4E" w:rsidRDefault="00725C60" w:rsidP="00D74A4E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14,15</w:t>
            </w:r>
          </w:p>
        </w:tc>
        <w:tc>
          <w:tcPr>
            <w:tcW w:w="8329" w:type="dxa"/>
          </w:tcPr>
          <w:p w:rsidR="00D74A4E" w:rsidRPr="00D74A4E" w:rsidRDefault="00D74A4E" w:rsidP="00D74A4E">
            <w:pPr>
              <w:spacing w:line="36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Работа над макетом домика «Четверик». Подготовка материала для макета домика (измерение и разметка). Предварительное планирование отдельных этапов работы</w:t>
            </w:r>
            <w:proofErr w:type="gramStart"/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.и</w:t>
            </w:r>
            <w:proofErr w:type="gramEnd"/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зготовление макетов объёмных форм с добавлением необходимых деталей для каждого конкретного изделия.</w:t>
            </w:r>
          </w:p>
        </w:tc>
      </w:tr>
      <w:tr w:rsidR="00D74A4E" w:rsidRPr="00D74A4E" w:rsidTr="00AE7F39">
        <w:tc>
          <w:tcPr>
            <w:tcW w:w="1242" w:type="dxa"/>
          </w:tcPr>
          <w:p w:rsidR="00D74A4E" w:rsidRPr="00D74A4E" w:rsidRDefault="00725C60" w:rsidP="00D74A4E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16,17</w:t>
            </w:r>
          </w:p>
        </w:tc>
        <w:tc>
          <w:tcPr>
            <w:tcW w:w="8329" w:type="dxa"/>
          </w:tcPr>
          <w:p w:rsidR="00D74A4E" w:rsidRPr="00D74A4E" w:rsidRDefault="00D74A4E" w:rsidP="00D74A4E">
            <w:pPr>
              <w:spacing w:line="36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Работа над макетом по схеме. Расчёт и зарисовка отдельных деталей. Выполнение конусообразной крыши. Отделка мелких элементов. Оформление изделий. </w:t>
            </w:r>
          </w:p>
        </w:tc>
      </w:tr>
      <w:tr w:rsidR="00D74A4E" w:rsidRPr="00D74A4E" w:rsidTr="00AE7F39">
        <w:tc>
          <w:tcPr>
            <w:tcW w:w="1242" w:type="dxa"/>
          </w:tcPr>
          <w:p w:rsidR="00D74A4E" w:rsidRPr="00D74A4E" w:rsidRDefault="00D74A4E" w:rsidP="00D74A4E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18</w:t>
            </w:r>
            <w:r w:rsidR="00725C6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,19</w:t>
            </w:r>
          </w:p>
        </w:tc>
        <w:tc>
          <w:tcPr>
            <w:tcW w:w="8329" w:type="dxa"/>
          </w:tcPr>
          <w:p w:rsidR="00D74A4E" w:rsidRPr="00D74A4E" w:rsidRDefault="00D74A4E" w:rsidP="00D74A4E">
            <w:pPr>
              <w:spacing w:line="36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Составление композиции на определённую тему. Правильность выбора пропорций между размерами отдельных фигур и их размещение на плоскости листа. Творческое изменение и дополнение новыми деталями. </w:t>
            </w:r>
          </w:p>
        </w:tc>
      </w:tr>
      <w:tr w:rsidR="00D74A4E" w:rsidRPr="00D74A4E" w:rsidTr="00AE7F39">
        <w:tc>
          <w:tcPr>
            <w:tcW w:w="1242" w:type="dxa"/>
          </w:tcPr>
          <w:p w:rsidR="00D74A4E" w:rsidRPr="00D74A4E" w:rsidRDefault="00725C60" w:rsidP="00D74A4E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20,21</w:t>
            </w:r>
          </w:p>
        </w:tc>
        <w:tc>
          <w:tcPr>
            <w:tcW w:w="8329" w:type="dxa"/>
          </w:tcPr>
          <w:p w:rsidR="00D74A4E" w:rsidRPr="00D74A4E" w:rsidRDefault="00D74A4E" w:rsidP="00D74A4E">
            <w:pPr>
              <w:spacing w:line="36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Многофигурная аппликация. Выбор сюжета. Выбор фона, цвета для каждой фигуры. Перенос контуров отдельных элементов на изнаночную сторону цветной бумаги. Исполнение трудовых действий.</w:t>
            </w:r>
          </w:p>
        </w:tc>
      </w:tr>
      <w:tr w:rsidR="00D74A4E" w:rsidRPr="00D74A4E" w:rsidTr="00AE7F39">
        <w:tc>
          <w:tcPr>
            <w:tcW w:w="1242" w:type="dxa"/>
          </w:tcPr>
          <w:p w:rsidR="00D74A4E" w:rsidRPr="00D74A4E" w:rsidRDefault="00725C60" w:rsidP="00D74A4E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22,23</w:t>
            </w:r>
          </w:p>
        </w:tc>
        <w:tc>
          <w:tcPr>
            <w:tcW w:w="8329" w:type="dxa"/>
          </w:tcPr>
          <w:p w:rsidR="00D74A4E" w:rsidRPr="00D74A4E" w:rsidRDefault="00D74A4E" w:rsidP="00D74A4E">
            <w:pPr>
              <w:spacing w:line="36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Оригами. Ознакомление с условными обозначениями. Основные сгибы и их значение. Сгибы: «долина», «гора», «молния». Повороты и изменения точки в схеме. Другие условные обозначения.  </w:t>
            </w:r>
          </w:p>
        </w:tc>
      </w:tr>
      <w:tr w:rsidR="00D74A4E" w:rsidRPr="00D74A4E" w:rsidTr="00AE7F39">
        <w:tc>
          <w:tcPr>
            <w:tcW w:w="1242" w:type="dxa"/>
          </w:tcPr>
          <w:p w:rsidR="00D74A4E" w:rsidRPr="00D74A4E" w:rsidRDefault="00725C60" w:rsidP="00D74A4E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24,25</w:t>
            </w:r>
          </w:p>
        </w:tc>
        <w:tc>
          <w:tcPr>
            <w:tcW w:w="8329" w:type="dxa"/>
          </w:tcPr>
          <w:p w:rsidR="00D74A4E" w:rsidRPr="00D74A4E" w:rsidRDefault="00D74A4E" w:rsidP="00D74A4E">
            <w:pPr>
              <w:spacing w:line="36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Работа по схемам и условным обозначениям</w:t>
            </w:r>
            <w:proofErr w:type="gramStart"/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</w:t>
            </w:r>
            <w:proofErr w:type="gramEnd"/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з</w:t>
            </w:r>
            <w:proofErr w:type="gramEnd"/>
            <w:r w:rsidRPr="00D74A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абавные игрушки». Материалы. Декоративная бумага. Образцы. Изготовление поделки. Оформление готового изделия.  </w:t>
            </w:r>
          </w:p>
        </w:tc>
      </w:tr>
    </w:tbl>
    <w:p w:rsidR="00D74A4E" w:rsidRDefault="00D74A4E" w:rsidP="00D74A4E">
      <w:pPr>
        <w:jc w:val="both"/>
        <w:rPr>
          <w:sz w:val="28"/>
          <w:szCs w:val="28"/>
        </w:rPr>
      </w:pPr>
    </w:p>
    <w:p w:rsidR="00426F87" w:rsidRPr="00426F87" w:rsidRDefault="00426F87" w:rsidP="00426F87">
      <w:pPr>
        <w:spacing w:before="100" w:beforeAutospacing="1" w:after="100" w:afterAutospacing="1"/>
        <w:jc w:val="center"/>
        <w:rPr>
          <w:sz w:val="28"/>
          <w:szCs w:val="28"/>
        </w:rPr>
      </w:pPr>
      <w:r w:rsidRPr="00426F87">
        <w:rPr>
          <w:sz w:val="28"/>
          <w:szCs w:val="28"/>
        </w:rPr>
        <w:t>Распределение учебного времени по разделам и темам программы «Технология» (5класс)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16"/>
        <w:gridCol w:w="1850"/>
      </w:tblGrid>
      <w:tr w:rsidR="00426F87" w:rsidRPr="00426F87" w:rsidTr="00426F8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6F87" w:rsidRPr="00426F87" w:rsidRDefault="00426F87" w:rsidP="00426F87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bookmarkStart w:id="1" w:name="e231a222d530457954caaf558efa5b355a1569ce"/>
            <w:bookmarkStart w:id="2" w:name="1"/>
            <w:bookmarkEnd w:id="1"/>
            <w:bookmarkEnd w:id="2"/>
            <w:r w:rsidRPr="00426F87">
              <w:rPr>
                <w:sz w:val="28"/>
                <w:szCs w:val="28"/>
              </w:rPr>
              <w:t>Разделы и темы программы</w:t>
            </w:r>
          </w:p>
        </w:tc>
        <w:tc>
          <w:tcPr>
            <w:tcW w:w="0" w:type="auto"/>
            <w:vAlign w:val="center"/>
            <w:hideMark/>
          </w:tcPr>
          <w:p w:rsidR="00426F87" w:rsidRPr="00426F87" w:rsidRDefault="00426F87" w:rsidP="00426F87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426F87">
              <w:rPr>
                <w:sz w:val="28"/>
                <w:szCs w:val="28"/>
              </w:rPr>
              <w:t>Количество часов</w:t>
            </w:r>
          </w:p>
        </w:tc>
      </w:tr>
      <w:tr w:rsidR="00426F87" w:rsidRPr="00426F87" w:rsidTr="00426F8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6F87" w:rsidRPr="00426F87" w:rsidRDefault="00426F87" w:rsidP="00426F87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Охрана безопасности труда. Организация рабочего места.</w:t>
            </w:r>
          </w:p>
        </w:tc>
        <w:tc>
          <w:tcPr>
            <w:tcW w:w="0" w:type="auto"/>
            <w:vAlign w:val="center"/>
            <w:hideMark/>
          </w:tcPr>
          <w:p w:rsidR="00426F87" w:rsidRPr="00426F87" w:rsidRDefault="00426F87" w:rsidP="00426F8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6F87" w:rsidRPr="00426F87" w:rsidTr="00426F8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6F87" w:rsidRPr="00426F87" w:rsidRDefault="00426F87" w:rsidP="00426F87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Инструменты, материалы, приспособления. Выполнение графических работ. Изготовление изделия.</w:t>
            </w:r>
          </w:p>
        </w:tc>
        <w:tc>
          <w:tcPr>
            <w:tcW w:w="0" w:type="auto"/>
            <w:vAlign w:val="center"/>
            <w:hideMark/>
          </w:tcPr>
          <w:p w:rsidR="00426F87" w:rsidRPr="00426F87" w:rsidRDefault="00426F87" w:rsidP="00426F8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6F87" w:rsidRPr="00426F87" w:rsidTr="00426F8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6F87" w:rsidRPr="00426F87" w:rsidRDefault="00426F87" w:rsidP="00426F87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декоративных композиций. </w:t>
            </w:r>
          </w:p>
        </w:tc>
        <w:tc>
          <w:tcPr>
            <w:tcW w:w="0" w:type="auto"/>
            <w:vAlign w:val="center"/>
            <w:hideMark/>
          </w:tcPr>
          <w:p w:rsidR="00426F87" w:rsidRPr="00426F87" w:rsidRDefault="00426F87" w:rsidP="00426F8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6F87" w:rsidRPr="00426F87" w:rsidTr="00426F8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6F87" w:rsidRPr="00426F87" w:rsidRDefault="00426F87" w:rsidP="00426F87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Декоративно-прикладная работа</w:t>
            </w:r>
          </w:p>
        </w:tc>
        <w:tc>
          <w:tcPr>
            <w:tcW w:w="0" w:type="auto"/>
            <w:vAlign w:val="center"/>
            <w:hideMark/>
          </w:tcPr>
          <w:p w:rsidR="00426F87" w:rsidRPr="00426F87" w:rsidRDefault="00426F87" w:rsidP="00426F8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26F87" w:rsidRPr="00426F87" w:rsidTr="00426F8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6F87" w:rsidRPr="00426F87" w:rsidRDefault="00426F87" w:rsidP="00426F87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аппликационных работ </w:t>
            </w:r>
          </w:p>
        </w:tc>
        <w:tc>
          <w:tcPr>
            <w:tcW w:w="0" w:type="auto"/>
            <w:vAlign w:val="center"/>
            <w:hideMark/>
          </w:tcPr>
          <w:p w:rsidR="00426F87" w:rsidRPr="00426F87" w:rsidRDefault="00426F87" w:rsidP="00426F8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26F87" w:rsidRPr="00426F87" w:rsidTr="00426F8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6F87" w:rsidRPr="00426F87" w:rsidRDefault="00426F87" w:rsidP="00426F87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Изготовление поделок из бумаги, картона. Подготовка развёртки и сборка изделий.</w:t>
            </w:r>
          </w:p>
        </w:tc>
        <w:tc>
          <w:tcPr>
            <w:tcW w:w="0" w:type="auto"/>
            <w:vAlign w:val="center"/>
            <w:hideMark/>
          </w:tcPr>
          <w:p w:rsidR="00426F87" w:rsidRPr="00426F87" w:rsidRDefault="00426F87" w:rsidP="00426F8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26F87">
              <w:rPr>
                <w:sz w:val="28"/>
                <w:szCs w:val="28"/>
              </w:rPr>
              <w:t>6</w:t>
            </w:r>
          </w:p>
        </w:tc>
      </w:tr>
      <w:tr w:rsidR="00426F87" w:rsidRPr="00426F87" w:rsidTr="00426F8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26F87" w:rsidRDefault="00426F87" w:rsidP="00426F87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Макетирование и моделирование.</w:t>
            </w:r>
          </w:p>
        </w:tc>
        <w:tc>
          <w:tcPr>
            <w:tcW w:w="0" w:type="auto"/>
            <w:vAlign w:val="center"/>
          </w:tcPr>
          <w:p w:rsidR="00426F87" w:rsidRPr="00426F87" w:rsidRDefault="00426F87" w:rsidP="00426F8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26F87" w:rsidRPr="00426F87" w:rsidTr="00426F8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26F87" w:rsidRDefault="00426F87" w:rsidP="00426F87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дизайна. Аппликация и поделки из бумаги картона</w:t>
            </w:r>
          </w:p>
        </w:tc>
        <w:tc>
          <w:tcPr>
            <w:tcW w:w="0" w:type="auto"/>
            <w:vAlign w:val="center"/>
          </w:tcPr>
          <w:p w:rsidR="00426F87" w:rsidRDefault="00426F87" w:rsidP="00426F8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26F87" w:rsidRPr="00426F87" w:rsidTr="00426F8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26F87" w:rsidRDefault="00426F87" w:rsidP="00426F87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Условные обозначения. Оригами. </w:t>
            </w:r>
          </w:p>
        </w:tc>
        <w:tc>
          <w:tcPr>
            <w:tcW w:w="0" w:type="auto"/>
            <w:vAlign w:val="center"/>
          </w:tcPr>
          <w:p w:rsidR="00426F87" w:rsidRDefault="00426F87" w:rsidP="00426F8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26F87" w:rsidRPr="00426F87" w:rsidTr="00426F8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26F87" w:rsidRDefault="00426F87" w:rsidP="00426F87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  <w:vAlign w:val="center"/>
          </w:tcPr>
          <w:p w:rsidR="00426F87" w:rsidRDefault="00426F87" w:rsidP="00426F8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426F87" w:rsidRDefault="00426F87" w:rsidP="00D74A4E">
      <w:pPr>
        <w:jc w:val="both"/>
        <w:rPr>
          <w:sz w:val="28"/>
          <w:szCs w:val="28"/>
        </w:rPr>
      </w:pPr>
    </w:p>
    <w:p w:rsidR="00B45EBC" w:rsidRDefault="00B45EBC" w:rsidP="00A253D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B45EBC" w:rsidRPr="00D74A4E" w:rsidRDefault="00B45EBC" w:rsidP="00A253D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A253D0" w:rsidRPr="00D74A4E" w:rsidRDefault="002D12A0" w:rsidP="00A253D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A253D0" w:rsidRPr="00D74A4E" w:rsidRDefault="00A253D0" w:rsidP="002D12A0">
      <w:pPr>
        <w:spacing w:before="100" w:beforeAutospacing="1" w:after="100" w:afterAutospacing="1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Тищенко, А. Т. Технология: учебник для 5 </w:t>
      </w:r>
      <w:proofErr w:type="spellStart"/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>кл</w:t>
      </w:r>
      <w:proofErr w:type="spellEnd"/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  <w:proofErr w:type="spellStart"/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>общеобр</w:t>
      </w:r>
      <w:proofErr w:type="spellEnd"/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уч. / А. Т. Тищенко, П. С. </w:t>
      </w:r>
      <w:proofErr w:type="spellStart"/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>Самородкин</w:t>
      </w:r>
      <w:proofErr w:type="spellEnd"/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>, В. Д. Симоненко. – М.: Просвещение, 2010.</w:t>
      </w:r>
    </w:p>
    <w:p w:rsidR="00A253D0" w:rsidRPr="00D74A4E" w:rsidRDefault="00A253D0" w:rsidP="00A253D0">
      <w:pPr>
        <w:spacing w:before="100" w:beforeAutospacing="1" w:after="100" w:afterAutospacing="1"/>
        <w:rPr>
          <w:sz w:val="28"/>
          <w:szCs w:val="28"/>
        </w:rPr>
      </w:pPr>
      <w:r w:rsidRPr="00D74A4E">
        <w:rPr>
          <w:sz w:val="28"/>
          <w:szCs w:val="28"/>
        </w:rPr>
        <w:t xml:space="preserve">– Боровков, Ю. А. Технический справочник учителя труда: Пособие для учителей 5–9 </w:t>
      </w:r>
      <w:proofErr w:type="spellStart"/>
      <w:r w:rsidRPr="00D74A4E">
        <w:rPr>
          <w:sz w:val="28"/>
          <w:szCs w:val="28"/>
        </w:rPr>
        <w:t>кл</w:t>
      </w:r>
      <w:proofErr w:type="spellEnd"/>
      <w:r w:rsidRPr="00D74A4E">
        <w:rPr>
          <w:sz w:val="28"/>
          <w:szCs w:val="28"/>
        </w:rPr>
        <w:t xml:space="preserve">. – 2-е изд., </w:t>
      </w:r>
      <w:proofErr w:type="spellStart"/>
      <w:r w:rsidRPr="00D74A4E">
        <w:rPr>
          <w:sz w:val="28"/>
          <w:szCs w:val="28"/>
        </w:rPr>
        <w:t>перераб</w:t>
      </w:r>
      <w:proofErr w:type="spellEnd"/>
      <w:r w:rsidRPr="00D74A4E">
        <w:rPr>
          <w:sz w:val="28"/>
          <w:szCs w:val="28"/>
        </w:rPr>
        <w:t xml:space="preserve">. и доп. / Ю. А. Боровков, С. Ф. </w:t>
      </w:r>
      <w:proofErr w:type="spellStart"/>
      <w:r w:rsidRPr="00D74A4E">
        <w:rPr>
          <w:sz w:val="28"/>
          <w:szCs w:val="28"/>
        </w:rPr>
        <w:t>Легорнев</w:t>
      </w:r>
      <w:proofErr w:type="spellEnd"/>
      <w:r w:rsidRPr="00D74A4E">
        <w:rPr>
          <w:sz w:val="28"/>
          <w:szCs w:val="28"/>
        </w:rPr>
        <w:t xml:space="preserve">, Б. А. </w:t>
      </w:r>
      <w:proofErr w:type="spellStart"/>
      <w:r w:rsidRPr="00D74A4E">
        <w:rPr>
          <w:sz w:val="28"/>
          <w:szCs w:val="28"/>
        </w:rPr>
        <w:t>Черепашенец</w:t>
      </w:r>
      <w:proofErr w:type="spellEnd"/>
      <w:r w:rsidRPr="00D74A4E">
        <w:rPr>
          <w:sz w:val="28"/>
          <w:szCs w:val="28"/>
        </w:rPr>
        <w:t>. – М.: Просвещение, 1980.</w:t>
      </w:r>
    </w:p>
    <w:p w:rsidR="00A253D0" w:rsidRPr="00D74A4E" w:rsidRDefault="00A253D0" w:rsidP="00A253D0">
      <w:pPr>
        <w:spacing w:before="100" w:beforeAutospacing="1" w:after="100" w:afterAutospacing="1"/>
        <w:rPr>
          <w:sz w:val="28"/>
          <w:szCs w:val="28"/>
        </w:rPr>
      </w:pPr>
      <w:r w:rsidRPr="00D74A4E">
        <w:rPr>
          <w:sz w:val="28"/>
          <w:szCs w:val="28"/>
        </w:rPr>
        <w:t xml:space="preserve">_ </w:t>
      </w:r>
      <w:proofErr w:type="spellStart"/>
      <w:r w:rsidRPr="00D74A4E">
        <w:rPr>
          <w:sz w:val="28"/>
          <w:szCs w:val="28"/>
        </w:rPr>
        <w:t>Молотоборова</w:t>
      </w:r>
      <w:proofErr w:type="spellEnd"/>
      <w:r w:rsidRPr="00D74A4E">
        <w:rPr>
          <w:sz w:val="28"/>
          <w:szCs w:val="28"/>
        </w:rPr>
        <w:t xml:space="preserve"> О.С. Кружок изготовления игрушек-сувениров: Пособие для общеобразовательной школы, - 2-е издание </w:t>
      </w:r>
      <w:proofErr w:type="spellStart"/>
      <w:r w:rsidRPr="00D74A4E">
        <w:rPr>
          <w:sz w:val="28"/>
          <w:szCs w:val="28"/>
        </w:rPr>
        <w:t>дораб</w:t>
      </w:r>
      <w:proofErr w:type="spellEnd"/>
      <w:r w:rsidRPr="00D74A4E">
        <w:rPr>
          <w:sz w:val="28"/>
          <w:szCs w:val="28"/>
        </w:rPr>
        <w:t xml:space="preserve">. _ М.: Просвещение 2001г. </w:t>
      </w:r>
    </w:p>
    <w:p w:rsidR="00A253D0" w:rsidRPr="00D74A4E" w:rsidRDefault="00A253D0" w:rsidP="00A253D0">
      <w:pPr>
        <w:spacing w:before="100" w:beforeAutospacing="1" w:after="100" w:afterAutospacing="1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Книга для учителя «Аппликационные работы» - М.: Просвещение 2003г. 2-е издание, И.К. </w:t>
      </w:r>
      <w:proofErr w:type="spellStart"/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>Щеблыкие</w:t>
      </w:r>
      <w:proofErr w:type="spellEnd"/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В.И </w:t>
      </w:r>
      <w:proofErr w:type="spellStart"/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>Романина</w:t>
      </w:r>
      <w:proofErr w:type="spellEnd"/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И.И. </w:t>
      </w:r>
      <w:proofErr w:type="spellStart"/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>Когакова</w:t>
      </w:r>
      <w:proofErr w:type="spellEnd"/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A253D0" w:rsidRPr="00D74A4E" w:rsidRDefault="00A253D0" w:rsidP="00A253D0">
      <w:pPr>
        <w:spacing w:before="100" w:beforeAutospacing="1" w:after="100" w:afterAutospacing="1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Справочник по трудовому обучению 5-7 </w:t>
      </w:r>
      <w:proofErr w:type="spellStart"/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>кл</w:t>
      </w:r>
      <w:proofErr w:type="spellEnd"/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– М.: Просвещение 2001г. </w:t>
      </w:r>
      <w:proofErr w:type="spellStart"/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>под</w:t>
      </w:r>
      <w:proofErr w:type="gramStart"/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>.р</w:t>
      </w:r>
      <w:proofErr w:type="gramEnd"/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>ед</w:t>
      </w:r>
      <w:proofErr w:type="spellEnd"/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>. И.А. Карабанова.</w:t>
      </w:r>
    </w:p>
    <w:p w:rsidR="00A253D0" w:rsidRPr="00D74A4E" w:rsidRDefault="00A253D0" w:rsidP="00A253D0">
      <w:pPr>
        <w:spacing w:before="100" w:beforeAutospacing="1" w:after="100" w:afterAutospacing="1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- </w:t>
      </w:r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Оригами. – М.: «Издательство АСТ» Ю.И. </w:t>
      </w:r>
      <w:proofErr w:type="spellStart"/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>Дорогов</w:t>
      </w:r>
      <w:proofErr w:type="spellEnd"/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Е.Ю. </w:t>
      </w:r>
      <w:proofErr w:type="spellStart"/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>Дорогова</w:t>
      </w:r>
      <w:proofErr w:type="spellEnd"/>
      <w:r w:rsidRPr="00D74A4E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A253D0" w:rsidRPr="00D74A4E" w:rsidRDefault="00A253D0" w:rsidP="00D74A4E">
      <w:pPr>
        <w:jc w:val="both"/>
        <w:rPr>
          <w:sz w:val="28"/>
          <w:szCs w:val="28"/>
        </w:rPr>
      </w:pPr>
    </w:p>
    <w:sectPr w:rsidR="00A253D0" w:rsidRPr="00D74A4E" w:rsidSect="00D74A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C43"/>
    <w:multiLevelType w:val="hybridMultilevel"/>
    <w:tmpl w:val="238E7AB0"/>
    <w:lvl w:ilvl="0" w:tplc="F232105E">
      <w:numFmt w:val="bullet"/>
      <w:lvlText w:val="•"/>
      <w:lvlJc w:val="left"/>
      <w:pPr>
        <w:ind w:left="1065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C463FA0"/>
    <w:multiLevelType w:val="hybridMultilevel"/>
    <w:tmpl w:val="443882B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F551470"/>
    <w:multiLevelType w:val="multilevel"/>
    <w:tmpl w:val="9918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6FBC"/>
    <w:rsid w:val="000076B7"/>
    <w:rsid w:val="001F4200"/>
    <w:rsid w:val="00226669"/>
    <w:rsid w:val="00233D82"/>
    <w:rsid w:val="00255408"/>
    <w:rsid w:val="00271B30"/>
    <w:rsid w:val="002D12A0"/>
    <w:rsid w:val="00390BC9"/>
    <w:rsid w:val="00426F87"/>
    <w:rsid w:val="00487979"/>
    <w:rsid w:val="004A4C1F"/>
    <w:rsid w:val="004A4F23"/>
    <w:rsid w:val="004D0561"/>
    <w:rsid w:val="00591605"/>
    <w:rsid w:val="005C6999"/>
    <w:rsid w:val="00693E11"/>
    <w:rsid w:val="006A08D2"/>
    <w:rsid w:val="00725C60"/>
    <w:rsid w:val="00764AD6"/>
    <w:rsid w:val="007725A1"/>
    <w:rsid w:val="00835B18"/>
    <w:rsid w:val="00842199"/>
    <w:rsid w:val="0086551D"/>
    <w:rsid w:val="008A40F5"/>
    <w:rsid w:val="009F6A94"/>
    <w:rsid w:val="00A253D0"/>
    <w:rsid w:val="00A56FBC"/>
    <w:rsid w:val="00A81A38"/>
    <w:rsid w:val="00A919F1"/>
    <w:rsid w:val="00AB319F"/>
    <w:rsid w:val="00B02D05"/>
    <w:rsid w:val="00B45EBC"/>
    <w:rsid w:val="00B85631"/>
    <w:rsid w:val="00D53E5A"/>
    <w:rsid w:val="00D57D30"/>
    <w:rsid w:val="00D74A4E"/>
    <w:rsid w:val="00E019E3"/>
    <w:rsid w:val="00EB5867"/>
    <w:rsid w:val="00F6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zzz</cp:lastModifiedBy>
  <cp:revision>26</cp:revision>
  <cp:lastPrinted>2014-02-25T16:19:00Z</cp:lastPrinted>
  <dcterms:created xsi:type="dcterms:W3CDTF">2014-02-18T20:31:00Z</dcterms:created>
  <dcterms:modified xsi:type="dcterms:W3CDTF">2014-02-25T16:19:00Z</dcterms:modified>
</cp:coreProperties>
</file>